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169" w:rsidRDefault="00233169">
      <w:pPr>
        <w:pStyle w:val="Corpodetexto"/>
        <w:spacing w:before="6"/>
        <w:rPr>
          <w:rFonts w:ascii="Times New Roman" w:hAnsi="Times New Roman"/>
          <w:sz w:val="12"/>
        </w:rPr>
      </w:pPr>
    </w:p>
    <w:p w:rsidR="00233169" w:rsidRDefault="0057650D">
      <w:pPr>
        <w:tabs>
          <w:tab w:val="left" w:pos="9243"/>
        </w:tabs>
        <w:spacing w:before="91"/>
        <w:ind w:left="221"/>
        <w:rPr>
          <w:b/>
          <w:sz w:val="28"/>
        </w:rPr>
      </w:pPr>
      <w:r>
        <w:rPr>
          <w:b/>
          <w:color w:val="435369"/>
          <w:sz w:val="28"/>
          <w:u w:val="single" w:color="2E5395"/>
        </w:rPr>
        <w:t>SPECIAL SESSION</w:t>
      </w:r>
      <w:r>
        <w:rPr>
          <w:b/>
          <w:color w:val="435369"/>
          <w:spacing w:val="-15"/>
          <w:sz w:val="28"/>
          <w:u w:val="single" w:color="2E5395"/>
        </w:rPr>
        <w:t xml:space="preserve"> </w:t>
      </w:r>
      <w:r>
        <w:rPr>
          <w:b/>
          <w:color w:val="435369"/>
          <w:sz w:val="28"/>
          <w:u w:val="single" w:color="2E5395"/>
        </w:rPr>
        <w:t>PROPOSAL</w:t>
      </w:r>
      <w:r>
        <w:rPr>
          <w:b/>
          <w:color w:val="435369"/>
          <w:sz w:val="28"/>
          <w:u w:val="single" w:color="2E5395"/>
        </w:rPr>
        <w:tab/>
      </w:r>
    </w:p>
    <w:p w:rsidR="00233169" w:rsidRDefault="0057650D">
      <w:pPr>
        <w:pStyle w:val="Corpodetexto"/>
        <w:spacing w:before="252" w:line="252" w:lineRule="auto"/>
        <w:ind w:left="221" w:right="13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This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document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contains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template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  <w:w w:val="95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information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relevant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  <w:w w:val="95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each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Special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session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be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organized within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GOODTECHS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202</w:t>
      </w:r>
      <w:r w:rsidR="00933EA1">
        <w:rPr>
          <w:rFonts w:ascii="Times New Roman" w:hAnsi="Times New Roman"/>
          <w:w w:val="95"/>
        </w:rPr>
        <w:t>1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proposal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accepted,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this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text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(the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public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information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it)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will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be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used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  <w:w w:val="95"/>
        </w:rPr>
        <w:t xml:space="preserve">to </w:t>
      </w:r>
      <w:r>
        <w:rPr>
          <w:rFonts w:ascii="Times New Roman" w:hAnsi="Times New Roman"/>
        </w:rPr>
        <w:t>advertise the Special Session in the conference website.</w:t>
      </w:r>
    </w:p>
    <w:p w:rsidR="00233169" w:rsidRPr="00933EA1" w:rsidRDefault="0057650D" w:rsidP="00933EA1">
      <w:pPr>
        <w:pStyle w:val="Corpodetexto"/>
        <w:spacing w:before="114" w:line="252" w:lineRule="auto"/>
        <w:ind w:left="22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proposal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should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be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submitted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deadline,</w:t>
      </w:r>
      <w:r>
        <w:rPr>
          <w:rFonts w:ascii="Times New Roman" w:hAnsi="Times New Roman"/>
        </w:rPr>
        <w:t xml:space="preserve"> </w:t>
      </w:r>
      <w:r w:rsidR="00933EA1">
        <w:rPr>
          <w:rFonts w:ascii="Times New Roman" w:hAnsi="Times New Roman"/>
          <w:w w:val="95"/>
        </w:rPr>
        <w:t>14</w:t>
      </w:r>
      <w:r w:rsidR="00933EA1" w:rsidRPr="00933EA1">
        <w:rPr>
          <w:rFonts w:ascii="Times New Roman" w:hAnsi="Times New Roman"/>
          <w:w w:val="95"/>
          <w:vertAlign w:val="superscript"/>
        </w:rPr>
        <w:t>th</w:t>
      </w:r>
      <w:r w:rsidR="00933EA1">
        <w:rPr>
          <w:rFonts w:ascii="Times New Roman" w:hAnsi="Times New Roman"/>
          <w:w w:val="95"/>
        </w:rPr>
        <w:t xml:space="preserve"> February 2021</w:t>
      </w:r>
      <w:r>
        <w:rPr>
          <w:rFonts w:ascii="Times New Roman" w:hAnsi="Times New Roman"/>
          <w:w w:val="95"/>
        </w:rPr>
        <w:t xml:space="preserve"> 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Special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Session chairs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GOODTECHS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202</w:t>
      </w:r>
      <w:r w:rsidR="00933EA1">
        <w:rPr>
          <w:rFonts w:ascii="Times New Roman" w:hAnsi="Times New Roman"/>
          <w:w w:val="95"/>
        </w:rPr>
        <w:t>1</w:t>
      </w:r>
      <w:r>
        <w:rPr>
          <w:rFonts w:ascii="Times New Roman" w:hAnsi="Times New Roman"/>
        </w:rPr>
        <w:t xml:space="preserve"> (</w:t>
      </w:r>
      <w:r w:rsidR="00933EA1" w:rsidRPr="00933EA1">
        <w:rPr>
          <w:rFonts w:ascii="Times New Roman" w:hAnsi="Times New Roman"/>
        </w:rPr>
        <w:t>valderi@ipportalegre.pt</w:t>
      </w:r>
      <w:r w:rsidR="00933EA1">
        <w:rPr>
          <w:rFonts w:ascii="Times New Roman" w:hAnsi="Times New Roman"/>
        </w:rPr>
        <w:t xml:space="preserve">, </w:t>
      </w:r>
      <w:r w:rsidR="00933EA1" w:rsidRPr="00933EA1">
        <w:rPr>
          <w:rFonts w:ascii="Times New Roman" w:hAnsi="Times New Roman"/>
        </w:rPr>
        <w:t>mjcardoso@av.it.pt</w:t>
      </w:r>
      <w:r w:rsidR="00933EA1">
        <w:rPr>
          <w:rFonts w:ascii="Times New Roman" w:hAnsi="Times New Roman"/>
        </w:rPr>
        <w:t xml:space="preserve">, and </w:t>
      </w:r>
      <w:r w:rsidR="00933EA1" w:rsidRPr="00933EA1">
        <w:rPr>
          <w:rFonts w:ascii="Times New Roman" w:hAnsi="Times New Roman"/>
        </w:rPr>
        <w:t>hanna.denysyuk@av.it.pt</w:t>
      </w:r>
      <w:r>
        <w:rPr>
          <w:rFonts w:ascii="Times New Roman" w:hAnsi="Times New Roman"/>
          <w:w w:val="95"/>
        </w:rPr>
        <w:t>).</w:t>
      </w:r>
      <w:r>
        <w:rPr>
          <w:rFonts w:ascii="Times New Roman" w:hAnsi="Times New Roman"/>
          <w:spacing w:val="-38"/>
          <w:w w:val="95"/>
        </w:rPr>
        <w:t xml:space="preserve"> </w:t>
      </w:r>
      <w:r>
        <w:rPr>
          <w:rFonts w:ascii="Times New Roman" w:hAnsi="Times New Roman"/>
        </w:rPr>
        <w:t xml:space="preserve"> Please email with subject “GOODTECHS202</w:t>
      </w:r>
      <w:r w:rsidR="00933EA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– Sp</w:t>
      </w:r>
      <w:r>
        <w:rPr>
          <w:rFonts w:ascii="Times New Roman" w:hAnsi="Times New Roman"/>
        </w:rPr>
        <w:t>ecial Session Proposal”.</w:t>
      </w:r>
    </w:p>
    <w:p w:rsidR="00233169" w:rsidRDefault="0057650D">
      <w:pPr>
        <w:pStyle w:val="Corpodetexto"/>
        <w:spacing w:before="120"/>
        <w:ind w:left="22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Notice: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Each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Special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Session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is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expected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to</w:t>
      </w:r>
      <w:r>
        <w:rPr>
          <w:rFonts w:ascii="Times New Roman" w:hAnsi="Times New Roman"/>
          <w:spacing w:val="-24"/>
          <w:w w:val="95"/>
        </w:rPr>
        <w:t xml:space="preserve"> </w:t>
      </w:r>
      <w:r>
        <w:rPr>
          <w:rFonts w:ascii="Times New Roman" w:hAnsi="Times New Roman"/>
          <w:w w:val="95"/>
        </w:rPr>
        <w:t>host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(at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least)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5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to</w:t>
      </w:r>
      <w:r>
        <w:rPr>
          <w:rFonts w:ascii="Times New Roman" w:hAnsi="Times New Roman"/>
          <w:spacing w:val="-24"/>
          <w:w w:val="95"/>
        </w:rPr>
        <w:t xml:space="preserve"> </w:t>
      </w:r>
      <w:r>
        <w:rPr>
          <w:rFonts w:ascii="Times New Roman" w:hAnsi="Times New Roman"/>
          <w:w w:val="95"/>
        </w:rPr>
        <w:t>6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papers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accepted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(50%</w:t>
      </w:r>
      <w:r>
        <w:rPr>
          <w:rFonts w:ascii="Times New Roman" w:hAnsi="Times New Roman"/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acceptance</w:t>
      </w:r>
      <w:r>
        <w:rPr>
          <w:rFonts w:ascii="Times New Roman" w:hAnsi="Times New Roman"/>
          <w:spacing w:val="-24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rate)</w:t>
      </w:r>
    </w:p>
    <w:p w:rsidR="00233169" w:rsidRDefault="00233169">
      <w:pPr>
        <w:pStyle w:val="Corpodetexto"/>
        <w:rPr>
          <w:sz w:val="20"/>
        </w:rPr>
      </w:pPr>
    </w:p>
    <w:p w:rsidR="00233169" w:rsidRDefault="00233169">
      <w:pPr>
        <w:pStyle w:val="Corpodetexto"/>
        <w:spacing w:before="9"/>
        <w:rPr>
          <w:sz w:val="23"/>
        </w:rPr>
      </w:pPr>
    </w:p>
    <w:p w:rsidR="00233169" w:rsidRDefault="00233169">
      <w:pPr>
        <w:sectPr w:rsidR="002331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7" w:right="1320" w:bottom="777" w:left="1220" w:header="720" w:footer="720" w:gutter="0"/>
          <w:cols w:space="720"/>
          <w:formProt w:val="0"/>
          <w:docGrid w:linePitch="240" w:charSpace="-2049"/>
        </w:sectPr>
      </w:pPr>
    </w:p>
    <w:tbl>
      <w:tblPr>
        <w:tblW w:w="9010" w:type="dxa"/>
        <w:tblInd w:w="107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left w:w="-3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6251"/>
      </w:tblGrid>
      <w:tr w:rsidR="00233169">
        <w:trPr>
          <w:trHeight w:val="746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spacing w:before="18"/>
              <w:ind w:left="180" w:right="95"/>
              <w:jc w:val="both"/>
              <w:rPr>
                <w:sz w:val="15"/>
              </w:rPr>
            </w:pPr>
            <w:r>
              <w:rPr>
                <w:b/>
                <w:sz w:val="21"/>
                <w:u w:val="single"/>
              </w:rPr>
              <w:t xml:space="preserve">Proposer’s Name </w:t>
            </w:r>
            <w:r>
              <w:rPr>
                <w:sz w:val="15"/>
                <w:u w:val="single"/>
              </w:rPr>
              <w:t>(max two co-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>chairs, and mark the correspondence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one) </w:t>
            </w: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tabs>
                <w:tab w:val="left" w:pos="331"/>
              </w:tabs>
              <w:spacing w:before="135"/>
              <w:ind w:left="330" w:hanging="219"/>
              <w:rPr>
                <w:rFonts w:ascii="Arial" w:hAnsi="Arial"/>
                <w:sz w:val="21"/>
                <w:szCs w:val="21"/>
              </w:rPr>
            </w:pPr>
          </w:p>
        </w:tc>
      </w:tr>
      <w:tr w:rsidR="00233169">
        <w:trPr>
          <w:trHeight w:val="74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spacing w:before="4"/>
              <w:rPr>
                <w:rFonts w:ascii="Arial" w:hAnsi="Arial"/>
                <w:sz w:val="16"/>
              </w:rPr>
            </w:pPr>
          </w:p>
          <w:p w:rsidR="00233169" w:rsidRDefault="0057650D">
            <w:pPr>
              <w:pStyle w:val="TableParagraph"/>
              <w:ind w:left="18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  <w:u w:val="single"/>
              </w:rPr>
              <w:t>Proposer’s Institution</w:t>
            </w: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tabs>
                <w:tab w:val="left" w:pos="331"/>
              </w:tabs>
              <w:spacing w:before="135"/>
              <w:ind w:left="330" w:hanging="219"/>
              <w:rPr>
                <w:rFonts w:ascii="Arial" w:hAnsi="Arial"/>
                <w:sz w:val="21"/>
                <w:szCs w:val="21"/>
              </w:rPr>
            </w:pPr>
          </w:p>
        </w:tc>
      </w:tr>
      <w:tr w:rsidR="00233169">
        <w:trPr>
          <w:trHeight w:val="1122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rPr>
                <w:rFonts w:ascii="Arial" w:hAnsi="Arial"/>
                <w:sz w:val="20"/>
              </w:rPr>
            </w:pPr>
          </w:p>
          <w:p w:rsidR="00233169" w:rsidRDefault="0057650D">
            <w:pPr>
              <w:pStyle w:val="TableParagraph"/>
              <w:spacing w:before="146"/>
              <w:ind w:left="18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  <w:u w:val="single"/>
              </w:rPr>
              <w:t>Proposer’s Email</w:t>
            </w: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tabs>
                <w:tab w:val="left" w:pos="331"/>
              </w:tabs>
              <w:rPr>
                <w:rFonts w:ascii="Arial" w:hAnsi="Arial"/>
                <w:color w:val="0462C0"/>
                <w:sz w:val="21"/>
                <w:szCs w:val="21"/>
                <w:u w:val="single"/>
              </w:rPr>
            </w:pPr>
          </w:p>
        </w:tc>
      </w:tr>
      <w:tr w:rsidR="00233169">
        <w:trPr>
          <w:trHeight w:val="70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spacing w:before="168"/>
              <w:ind w:left="18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  <w:u w:val="single"/>
              </w:rPr>
              <w:t>Proposer’s Phone Number</w:t>
            </w: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spacing w:before="120"/>
              <w:rPr>
                <w:sz w:val="20"/>
                <w:szCs w:val="20"/>
              </w:rPr>
            </w:pPr>
          </w:p>
        </w:tc>
      </w:tr>
      <w:tr w:rsidR="00233169">
        <w:trPr>
          <w:trHeight w:val="70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spacing w:before="182"/>
              <w:ind w:left="1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Proposer’s CV</w:t>
            </w:r>
          </w:p>
          <w:p w:rsidR="00233169" w:rsidRDefault="0057650D">
            <w:pPr>
              <w:pStyle w:val="TableParagraph"/>
              <w:spacing w:before="1"/>
              <w:ind w:left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(text up to 300 </w:t>
            </w:r>
            <w:r>
              <w:rPr>
                <w:sz w:val="15"/>
                <w:szCs w:val="15"/>
              </w:rPr>
              <w:t>words)</w:t>
            </w:r>
          </w:p>
          <w:p w:rsidR="00233169" w:rsidRDefault="00233169">
            <w:pPr>
              <w:pStyle w:val="TableParagraph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169">
        <w:trPr>
          <w:trHeight w:val="70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spacing w:before="182"/>
              <w:ind w:left="180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Special Session Title/Topic</w:t>
            </w:r>
          </w:p>
          <w:p w:rsidR="00233169" w:rsidRDefault="00233169">
            <w:pPr>
              <w:pStyle w:val="TableParagrap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169">
        <w:trPr>
          <w:trHeight w:val="70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ind w:left="180" w:right="109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Motivation and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Background</w:t>
            </w:r>
          </w:p>
          <w:p w:rsidR="00233169" w:rsidRDefault="0057650D">
            <w:pPr>
              <w:pStyle w:val="TableParagraph"/>
              <w:spacing w:before="1"/>
              <w:ind w:left="180" w:right="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(describe the motivation and background for the Special Session, indicating why you think that this is a good topic for a Special Session at GOODTECHS 2020, up to 500 words)</w:t>
            </w:r>
          </w:p>
          <w:p w:rsidR="00233169" w:rsidRDefault="00233169">
            <w:pPr>
              <w:pStyle w:val="Ttulo1"/>
            </w:pP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169">
        <w:trPr>
          <w:trHeight w:val="70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ind w:left="1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 xml:space="preserve">Special session TPC </w:t>
            </w:r>
            <w:r>
              <w:rPr>
                <w:b/>
                <w:bCs/>
                <w:sz w:val="21"/>
                <w:szCs w:val="21"/>
              </w:rPr>
              <w:t>(tentative</w:t>
            </w:r>
            <w:r>
              <w:rPr>
                <w:b/>
                <w:bCs/>
                <w:sz w:val="21"/>
                <w:szCs w:val="21"/>
                <w:u w:val="single"/>
              </w:rPr>
              <w:t>)</w:t>
            </w:r>
          </w:p>
          <w:p w:rsidR="00233169" w:rsidRDefault="0057650D">
            <w:pPr>
              <w:pStyle w:val="TableParagraph"/>
              <w:ind w:left="180" w:right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(identification of the key people for the Special Session Technical </w:t>
            </w:r>
            <w:proofErr w:type="spellStart"/>
            <w:r>
              <w:rPr>
                <w:sz w:val="15"/>
                <w:szCs w:val="15"/>
              </w:rPr>
              <w:t>Programme</w:t>
            </w:r>
            <w:proofErr w:type="spellEnd"/>
            <w:r>
              <w:rPr>
                <w:sz w:val="15"/>
                <w:szCs w:val="15"/>
              </w:rPr>
              <w:t xml:space="preserve"> Committee)</w:t>
            </w:r>
          </w:p>
          <w:p w:rsidR="00233169" w:rsidRDefault="00233169">
            <w:pPr>
              <w:pStyle w:val="TableParagrap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169">
        <w:trPr>
          <w:trHeight w:val="70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spacing w:before="102"/>
              <w:ind w:left="180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Previous Editions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(</w:t>
            </w:r>
            <w:r>
              <w:rPr>
                <w:sz w:val="21"/>
                <w:szCs w:val="21"/>
              </w:rPr>
              <w:t>if applicable</w:t>
            </w:r>
            <w:r>
              <w:rPr>
                <w:b/>
                <w:bCs/>
                <w:sz w:val="21"/>
                <w:szCs w:val="21"/>
                <w:u w:val="single"/>
              </w:rPr>
              <w:t>)</w:t>
            </w:r>
          </w:p>
          <w:p w:rsidR="00233169" w:rsidRDefault="0057650D">
            <w:pPr>
              <w:pStyle w:val="TableParagraph"/>
              <w:spacing w:before="1"/>
              <w:ind w:left="180" w:righ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(in case it’s not the first edition, give information on previous ones, e.g., people </w:t>
            </w:r>
            <w:r>
              <w:rPr>
                <w:sz w:val="15"/>
                <w:szCs w:val="15"/>
              </w:rPr>
              <w:t>involved, number of submitted and accepted papers, among other)</w:t>
            </w:r>
          </w:p>
          <w:p w:rsidR="00233169" w:rsidRDefault="00233169">
            <w:pPr>
              <w:pStyle w:val="TableParagrap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169">
        <w:trPr>
          <w:trHeight w:val="707"/>
        </w:trPr>
        <w:tc>
          <w:tcPr>
            <w:tcW w:w="275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57650D">
            <w:pPr>
              <w:pStyle w:val="TableParagraph"/>
              <w:spacing w:before="182"/>
              <w:ind w:left="180"/>
            </w:pPr>
            <w:r>
              <w:rPr>
                <w:b/>
                <w:bCs/>
                <w:sz w:val="21"/>
                <w:szCs w:val="21"/>
                <w:u w:val="single"/>
              </w:rPr>
              <w:t>Dissemination Plan</w:t>
            </w:r>
          </w:p>
        </w:tc>
        <w:tc>
          <w:tcPr>
            <w:tcW w:w="62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-3" w:type="dxa"/>
            </w:tcMar>
          </w:tcPr>
          <w:p w:rsidR="00233169" w:rsidRDefault="0023316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33169" w:rsidRDefault="00233169">
      <w:pPr>
        <w:pStyle w:val="Corpodetexto"/>
      </w:pPr>
    </w:p>
    <w:p w:rsidR="00233169" w:rsidRDefault="00233169">
      <w:pPr>
        <w:sectPr w:rsidR="00233169">
          <w:type w:val="continuous"/>
          <w:pgSz w:w="11906" w:h="16838"/>
          <w:pgMar w:top="777" w:right="1320" w:bottom="777" w:left="1220" w:header="720" w:footer="720" w:gutter="0"/>
          <w:cols w:space="720"/>
          <w:formProt w:val="0"/>
          <w:docGrid w:linePitch="240" w:charSpace="-2049"/>
        </w:sectPr>
      </w:pPr>
    </w:p>
    <w:p w:rsidR="0057650D" w:rsidRDefault="0057650D"/>
    <w:sectPr w:rsidR="0057650D">
      <w:type w:val="continuous"/>
      <w:pgSz w:w="11906" w:h="16838"/>
      <w:pgMar w:top="777" w:right="1320" w:bottom="777" w:left="1220" w:header="72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50D" w:rsidRDefault="0057650D">
      <w:r>
        <w:separator/>
      </w:r>
    </w:p>
  </w:endnote>
  <w:endnote w:type="continuationSeparator" w:id="0">
    <w:p w:rsidR="0057650D" w:rsidRDefault="0057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roboto">
    <w:altName w:val="Arial"/>
    <w:panose1 w:val="020000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3EA1" w:rsidRDefault="00933E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9" w:type="dxa"/>
      <w:tblLook w:val="06A0" w:firstRow="1" w:lastRow="0" w:firstColumn="1" w:lastColumn="0" w:noHBand="1" w:noVBand="1"/>
    </w:tblPr>
    <w:tblGrid>
      <w:gridCol w:w="3119"/>
      <w:gridCol w:w="3120"/>
      <w:gridCol w:w="3120"/>
    </w:tblGrid>
    <w:tr w:rsidR="00233169">
      <w:tc>
        <w:tcPr>
          <w:tcW w:w="3119" w:type="dxa"/>
          <w:shd w:val="clear" w:color="auto" w:fill="auto"/>
        </w:tcPr>
        <w:p w:rsidR="00233169" w:rsidRDefault="00233169">
          <w:pPr>
            <w:pStyle w:val="Cabealho"/>
            <w:ind w:left="-115"/>
          </w:pPr>
        </w:p>
      </w:tc>
      <w:tc>
        <w:tcPr>
          <w:tcW w:w="3120" w:type="dxa"/>
          <w:shd w:val="clear" w:color="auto" w:fill="auto"/>
        </w:tcPr>
        <w:p w:rsidR="00233169" w:rsidRDefault="00233169">
          <w:pPr>
            <w:pStyle w:val="Cabealho"/>
            <w:jc w:val="center"/>
          </w:pPr>
        </w:p>
      </w:tc>
      <w:tc>
        <w:tcPr>
          <w:tcW w:w="3120" w:type="dxa"/>
          <w:shd w:val="clear" w:color="auto" w:fill="auto"/>
        </w:tcPr>
        <w:p w:rsidR="00233169" w:rsidRDefault="00233169">
          <w:pPr>
            <w:pStyle w:val="Cabealho"/>
            <w:ind w:right="-115"/>
            <w:jc w:val="right"/>
          </w:pPr>
        </w:p>
      </w:tc>
    </w:tr>
  </w:tbl>
  <w:p w:rsidR="00233169" w:rsidRDefault="002331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3EA1" w:rsidRDefault="00933E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50D" w:rsidRDefault="0057650D">
      <w:r>
        <w:separator/>
      </w:r>
    </w:p>
  </w:footnote>
  <w:footnote w:type="continuationSeparator" w:id="0">
    <w:p w:rsidR="0057650D" w:rsidRDefault="0057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3EA1" w:rsidRDefault="00933E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Look w:val="06A0" w:firstRow="1" w:lastRow="0" w:firstColumn="1" w:lastColumn="0" w:noHBand="1" w:noVBand="1"/>
    </w:tblPr>
    <w:tblGrid>
      <w:gridCol w:w="3465"/>
      <w:gridCol w:w="5895"/>
    </w:tblGrid>
    <w:tr w:rsidR="00233169">
      <w:tc>
        <w:tcPr>
          <w:tcW w:w="3465" w:type="dxa"/>
          <w:shd w:val="clear" w:color="auto" w:fill="auto"/>
        </w:tcPr>
        <w:p w:rsidR="00233169" w:rsidRDefault="0057650D">
          <w:pPr>
            <w:pStyle w:val="Ttulo4"/>
            <w:rPr>
              <w:rFonts w:ascii="roboto" w:eastAsia="roboto" w:hAnsi="roboto" w:cs="roboto"/>
              <w:b/>
              <w:bCs/>
              <w:color w:val="454545"/>
              <w:sz w:val="28"/>
              <w:szCs w:val="28"/>
            </w:rPr>
          </w:pPr>
          <w:r>
            <w:rPr>
              <w:rFonts w:ascii="roboto" w:eastAsia="roboto" w:hAnsi="roboto" w:cs="roboto"/>
              <w:b/>
              <w:bCs/>
              <w:color w:val="454545"/>
              <w:sz w:val="28"/>
              <w:szCs w:val="28"/>
            </w:rPr>
            <w:t>GOODTECHS 202</w:t>
          </w:r>
          <w:r w:rsidR="00933EA1">
            <w:rPr>
              <w:rFonts w:ascii="roboto" w:eastAsia="roboto" w:hAnsi="roboto" w:cs="roboto"/>
              <w:b/>
              <w:bCs/>
              <w:color w:val="454545"/>
              <w:sz w:val="28"/>
              <w:szCs w:val="28"/>
            </w:rPr>
            <w:t>1</w:t>
          </w:r>
          <w:r>
            <w:rPr>
              <w:rFonts w:ascii="roboto" w:eastAsia="roboto" w:hAnsi="roboto" w:cs="roboto"/>
              <w:b/>
              <w:bCs/>
              <w:color w:val="454545"/>
              <w:sz w:val="28"/>
              <w:szCs w:val="28"/>
            </w:rPr>
            <w:t xml:space="preserve"> - </w:t>
          </w:r>
          <w:r w:rsidR="00933EA1">
            <w:rPr>
              <w:rFonts w:ascii="roboto" w:eastAsia="roboto" w:hAnsi="roboto" w:cs="roboto"/>
              <w:b/>
              <w:bCs/>
              <w:color w:val="454545"/>
              <w:sz w:val="28"/>
              <w:szCs w:val="28"/>
            </w:rPr>
            <w:t>7</w:t>
          </w:r>
          <w:r>
            <w:rPr>
              <w:rFonts w:ascii="roboto" w:eastAsia="roboto" w:hAnsi="roboto" w:cs="roboto"/>
              <w:b/>
              <w:bCs/>
              <w:color w:val="454545"/>
              <w:sz w:val="28"/>
              <w:szCs w:val="28"/>
            </w:rPr>
            <w:t>th EAI International Conference on Smart Objects and Technologies for Social Good</w:t>
          </w:r>
        </w:p>
        <w:p w:rsidR="00233169" w:rsidRDefault="0057650D">
          <w:pPr>
            <w:pStyle w:val="Ttulo4"/>
            <w:rPr>
              <w:rFonts w:ascii="roboto" w:eastAsia="roboto" w:hAnsi="roboto" w:cs="roboto"/>
              <w:color w:val="454545"/>
            </w:rPr>
          </w:pPr>
          <w:r>
            <w:rPr>
              <w:rFonts w:ascii="roboto" w:eastAsia="roboto" w:hAnsi="roboto" w:cs="roboto"/>
              <w:color w:val="454545"/>
            </w:rPr>
            <w:t>September 1</w:t>
          </w:r>
          <w:r w:rsidR="00933EA1">
            <w:rPr>
              <w:rFonts w:ascii="roboto" w:eastAsia="roboto" w:hAnsi="roboto" w:cs="roboto"/>
              <w:color w:val="454545"/>
            </w:rPr>
            <w:t>5</w:t>
          </w:r>
          <w:r>
            <w:rPr>
              <w:rFonts w:ascii="roboto" w:eastAsia="roboto" w:hAnsi="roboto" w:cs="roboto"/>
              <w:color w:val="454545"/>
            </w:rPr>
            <w:t>-1</w:t>
          </w:r>
          <w:r w:rsidR="00933EA1">
            <w:rPr>
              <w:rFonts w:ascii="roboto" w:eastAsia="roboto" w:hAnsi="roboto" w:cs="roboto"/>
              <w:color w:val="454545"/>
            </w:rPr>
            <w:t>7</w:t>
          </w:r>
          <w:r>
            <w:rPr>
              <w:rFonts w:ascii="roboto" w:eastAsia="roboto" w:hAnsi="roboto" w:cs="roboto"/>
              <w:color w:val="454545"/>
            </w:rPr>
            <w:t>, 202</w:t>
          </w:r>
          <w:r w:rsidR="00933EA1">
            <w:rPr>
              <w:rFonts w:ascii="roboto" w:eastAsia="roboto" w:hAnsi="roboto" w:cs="roboto"/>
              <w:color w:val="454545"/>
            </w:rPr>
            <w:t>1</w:t>
          </w:r>
          <w:r>
            <w:br/>
          </w:r>
          <w:r w:rsidR="00933EA1">
            <w:rPr>
              <w:rFonts w:ascii="roboto" w:eastAsia="roboto" w:hAnsi="roboto" w:cs="roboto"/>
              <w:color w:val="454545"/>
            </w:rPr>
            <w:t>Aveiro, Portugal</w:t>
          </w:r>
        </w:p>
        <w:p w:rsidR="00233169" w:rsidRDefault="00233169">
          <w:pPr>
            <w:pStyle w:val="Corpodetexto"/>
          </w:pPr>
        </w:p>
      </w:tc>
      <w:tc>
        <w:tcPr>
          <w:tcW w:w="5894" w:type="dxa"/>
          <w:shd w:val="clear" w:color="auto" w:fill="auto"/>
        </w:tcPr>
        <w:p w:rsidR="00233169" w:rsidRDefault="0057650D">
          <w:pPr>
            <w:pStyle w:val="Corpodetexto"/>
          </w:pPr>
          <w:r>
            <w:rPr>
              <w:noProof/>
            </w:rPr>
            <w:drawing>
              <wp:inline distT="0" distB="0" distL="0" distR="0">
                <wp:extent cx="3581400" cy="1704975"/>
                <wp:effectExtent l="0" t="0" r="0" b="0"/>
                <wp:docPr id="1" name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170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3169" w:rsidRDefault="002331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3EA1" w:rsidRDefault="00933E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9"/>
    <w:rsid w:val="00233169"/>
    <w:rsid w:val="0057650D"/>
    <w:rsid w:val="009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833CD9"/>
  <w15:docId w15:val="{2177D185-1549-6645-8EEF-D424900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A"/>
      <w:sz w:val="22"/>
      <w:lang w:bidi="en-US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rFonts w:ascii="Calibri" w:eastAsia="Calibri" w:hAnsi="Calibri" w:cs="Calibri"/>
      <w:b/>
      <w:bCs/>
      <w:sz w:val="21"/>
      <w:szCs w:val="21"/>
      <w:u w:val="single" w:color="000000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ListLabel1">
    <w:name w:val="ListLabel 1"/>
    <w:qFormat/>
    <w:rPr>
      <w:rFonts w:eastAsia="Times New Roman" w:cs="Times New Roman"/>
      <w:spacing w:val="-26"/>
      <w:w w:val="100"/>
      <w:sz w:val="21"/>
      <w:szCs w:val="21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lang w:val="en-US" w:eastAsia="en-US" w:bidi="en-US"/>
    </w:rPr>
  </w:style>
  <w:style w:type="character" w:customStyle="1" w:styleId="ListLabel4">
    <w:name w:val="ListLabel 4"/>
    <w:qFormat/>
    <w:rPr>
      <w:lang w:val="en-US" w:eastAsia="en-US" w:bidi="en-US"/>
    </w:rPr>
  </w:style>
  <w:style w:type="character" w:customStyle="1" w:styleId="ListLabel5">
    <w:name w:val="ListLabel 5"/>
    <w:qFormat/>
    <w:rPr>
      <w:lang w:val="en-US" w:eastAsia="en-US" w:bidi="en-US"/>
    </w:rPr>
  </w:style>
  <w:style w:type="character" w:customStyle="1" w:styleId="ListLabel6">
    <w:name w:val="ListLabel 6"/>
    <w:qFormat/>
    <w:rPr>
      <w:lang w:val="en-US" w:eastAsia="en-US" w:bidi="en-US"/>
    </w:rPr>
  </w:style>
  <w:style w:type="character" w:customStyle="1" w:styleId="ListLabel7">
    <w:name w:val="ListLabel 7"/>
    <w:qFormat/>
    <w:rPr>
      <w:lang w:val="en-US" w:eastAsia="en-US" w:bidi="en-US"/>
    </w:rPr>
  </w:style>
  <w:style w:type="character" w:customStyle="1" w:styleId="ListLabel8">
    <w:name w:val="ListLabel 8"/>
    <w:qFormat/>
    <w:rPr>
      <w:lang w:val="en-US" w:eastAsia="en-US" w:bidi="en-US"/>
    </w:rPr>
  </w:style>
  <w:style w:type="character" w:customStyle="1" w:styleId="ListLabel9">
    <w:name w:val="ListLabel 9"/>
    <w:qFormat/>
    <w:rPr>
      <w:lang w:val="en-US" w:eastAsia="en-US" w:bidi="en-US"/>
    </w:rPr>
  </w:style>
  <w:style w:type="character" w:customStyle="1" w:styleId="ListLabel10">
    <w:name w:val="ListLabel 10"/>
    <w:qFormat/>
    <w:rPr>
      <w:rFonts w:eastAsia="Symbol" w:cs="Symbol"/>
      <w:w w:val="89"/>
      <w:sz w:val="21"/>
      <w:szCs w:val="21"/>
      <w:lang w:val="en-US" w:eastAsia="en-US" w:bidi="en-US"/>
    </w:rPr>
  </w:style>
  <w:style w:type="character" w:customStyle="1" w:styleId="ListLabel11">
    <w:name w:val="ListLabel 11"/>
    <w:qFormat/>
    <w:rPr>
      <w:lang w:val="en-US" w:eastAsia="en-US" w:bidi="en-US"/>
    </w:rPr>
  </w:style>
  <w:style w:type="character" w:customStyle="1" w:styleId="ListLabel12">
    <w:name w:val="ListLabel 12"/>
    <w:qFormat/>
    <w:rPr>
      <w:lang w:val="en-US" w:eastAsia="en-US" w:bidi="en-US"/>
    </w:rPr>
  </w:style>
  <w:style w:type="character" w:customStyle="1" w:styleId="ListLabel13">
    <w:name w:val="ListLabel 13"/>
    <w:qFormat/>
    <w:rPr>
      <w:lang w:val="en-US" w:eastAsia="en-US" w:bidi="en-US"/>
    </w:rPr>
  </w:style>
  <w:style w:type="character" w:customStyle="1" w:styleId="ListLabel14">
    <w:name w:val="ListLabel 14"/>
    <w:qFormat/>
    <w:rPr>
      <w:lang w:val="en-US" w:eastAsia="en-US" w:bidi="en-US"/>
    </w:rPr>
  </w:style>
  <w:style w:type="character" w:customStyle="1" w:styleId="ListLabel15">
    <w:name w:val="ListLabel 15"/>
    <w:qFormat/>
    <w:rPr>
      <w:lang w:val="en-US" w:eastAsia="en-US" w:bidi="en-US"/>
    </w:rPr>
  </w:style>
  <w:style w:type="character" w:customStyle="1" w:styleId="ListLabel16">
    <w:name w:val="ListLabel 16"/>
    <w:qFormat/>
    <w:rPr>
      <w:lang w:val="en-US" w:eastAsia="en-US" w:bidi="en-US"/>
    </w:rPr>
  </w:style>
  <w:style w:type="character" w:customStyle="1" w:styleId="ListLabel17">
    <w:name w:val="ListLabel 17"/>
    <w:qFormat/>
    <w:rPr>
      <w:lang w:val="en-US" w:eastAsia="en-US" w:bidi="en-US"/>
    </w:rPr>
  </w:style>
  <w:style w:type="character" w:customStyle="1" w:styleId="ListLabel18">
    <w:name w:val="ListLabel 18"/>
    <w:qFormat/>
    <w:rPr>
      <w:lang w:val="en-US" w:eastAsia="en-US" w:bidi="en-US"/>
    </w:rPr>
  </w:style>
  <w:style w:type="character" w:customStyle="1" w:styleId="ListLabel19">
    <w:name w:val="ListLabel 19"/>
    <w:qFormat/>
    <w:rPr>
      <w:rFonts w:eastAsia="Times New Roman" w:cs="Times New Roman"/>
      <w:spacing w:val="-20"/>
      <w:w w:val="100"/>
      <w:sz w:val="20"/>
      <w:szCs w:val="20"/>
      <w:lang w:val="en-US" w:eastAsia="en-US" w:bidi="en-US"/>
    </w:rPr>
  </w:style>
  <w:style w:type="character" w:customStyle="1" w:styleId="ListLabel20">
    <w:name w:val="ListLabel 20"/>
    <w:qFormat/>
    <w:rPr>
      <w:lang w:val="en-US" w:eastAsia="en-US" w:bidi="en-US"/>
    </w:rPr>
  </w:style>
  <w:style w:type="character" w:customStyle="1" w:styleId="ListLabel21">
    <w:name w:val="ListLabel 21"/>
    <w:qFormat/>
    <w:rPr>
      <w:lang w:val="en-US" w:eastAsia="en-US" w:bidi="en-US"/>
    </w:rPr>
  </w:style>
  <w:style w:type="character" w:customStyle="1" w:styleId="ListLabel22">
    <w:name w:val="ListLabel 22"/>
    <w:qFormat/>
    <w:rPr>
      <w:lang w:val="en-US" w:eastAsia="en-US" w:bidi="en-US"/>
    </w:rPr>
  </w:style>
  <w:style w:type="character" w:customStyle="1" w:styleId="ListLabel23">
    <w:name w:val="ListLabel 23"/>
    <w:qFormat/>
    <w:rPr>
      <w:lang w:val="en-US" w:eastAsia="en-US" w:bidi="en-US"/>
    </w:rPr>
  </w:style>
  <w:style w:type="character" w:customStyle="1" w:styleId="ListLabel24">
    <w:name w:val="ListLabel 24"/>
    <w:qFormat/>
    <w:rPr>
      <w:lang w:val="en-US" w:eastAsia="en-US" w:bidi="en-US"/>
    </w:rPr>
  </w:style>
  <w:style w:type="character" w:customStyle="1" w:styleId="ListLabel25">
    <w:name w:val="ListLabel 25"/>
    <w:qFormat/>
    <w:rPr>
      <w:lang w:val="en-US" w:eastAsia="en-US" w:bidi="en-US"/>
    </w:rPr>
  </w:style>
  <w:style w:type="character" w:customStyle="1" w:styleId="ListLabel26">
    <w:name w:val="ListLabel 26"/>
    <w:qFormat/>
    <w:rPr>
      <w:lang w:val="en-US" w:eastAsia="en-US" w:bidi="en-US"/>
    </w:rPr>
  </w:style>
  <w:style w:type="character" w:customStyle="1" w:styleId="ListLabel27">
    <w:name w:val="ListLabel 27"/>
    <w:qFormat/>
    <w:rPr>
      <w:lang w:val="en-US" w:eastAsia="en-US" w:bidi="en-US"/>
    </w:rPr>
  </w:style>
  <w:style w:type="character" w:customStyle="1" w:styleId="ListLabel28">
    <w:name w:val="ListLabel 28"/>
    <w:qFormat/>
    <w:rPr>
      <w:rFonts w:eastAsia="Arial" w:cs="Arial"/>
      <w:spacing w:val="-1"/>
      <w:w w:val="91"/>
      <w:sz w:val="21"/>
      <w:szCs w:val="21"/>
      <w:lang w:val="en-US" w:eastAsia="en-US" w:bidi="en-US"/>
    </w:rPr>
  </w:style>
  <w:style w:type="character" w:customStyle="1" w:styleId="ListLabel29">
    <w:name w:val="ListLabel 29"/>
    <w:qFormat/>
    <w:rPr>
      <w:lang w:val="en-US" w:eastAsia="en-US" w:bidi="en-US"/>
    </w:rPr>
  </w:style>
  <w:style w:type="character" w:customStyle="1" w:styleId="ListLabel30">
    <w:name w:val="ListLabel 30"/>
    <w:qFormat/>
    <w:rPr>
      <w:lang w:val="en-US" w:eastAsia="en-US" w:bidi="en-US"/>
    </w:rPr>
  </w:style>
  <w:style w:type="character" w:customStyle="1" w:styleId="ListLabel31">
    <w:name w:val="ListLabel 31"/>
    <w:qFormat/>
    <w:rPr>
      <w:lang w:val="en-US" w:eastAsia="en-US" w:bidi="en-US"/>
    </w:rPr>
  </w:style>
  <w:style w:type="character" w:customStyle="1" w:styleId="ListLabel32">
    <w:name w:val="ListLabel 32"/>
    <w:qFormat/>
    <w:rPr>
      <w:lang w:val="en-US" w:eastAsia="en-US" w:bidi="en-US"/>
    </w:rPr>
  </w:style>
  <w:style w:type="character" w:customStyle="1" w:styleId="ListLabel33">
    <w:name w:val="ListLabel 33"/>
    <w:qFormat/>
    <w:rPr>
      <w:lang w:val="en-US" w:eastAsia="en-US" w:bidi="en-US"/>
    </w:rPr>
  </w:style>
  <w:style w:type="character" w:customStyle="1" w:styleId="ListLabel34">
    <w:name w:val="ListLabel 34"/>
    <w:qFormat/>
    <w:rPr>
      <w:lang w:val="en-US" w:eastAsia="en-US" w:bidi="en-US"/>
    </w:rPr>
  </w:style>
  <w:style w:type="character" w:customStyle="1" w:styleId="ListLabel35">
    <w:name w:val="ListLabel 35"/>
    <w:qFormat/>
    <w:rPr>
      <w:lang w:val="en-US" w:eastAsia="en-US" w:bidi="en-US"/>
    </w:rPr>
  </w:style>
  <w:style w:type="character" w:customStyle="1" w:styleId="ListLabel36">
    <w:name w:val="ListLabel 36"/>
    <w:qFormat/>
    <w:rPr>
      <w:lang w:val="en-US" w:eastAsia="en-US" w:bidi="en-US"/>
    </w:rPr>
  </w:style>
  <w:style w:type="character" w:customStyle="1" w:styleId="ListLabel37">
    <w:name w:val="ListLabel 37"/>
    <w:qFormat/>
    <w:rPr>
      <w:rFonts w:eastAsia="Arial" w:cs="Arial"/>
      <w:spacing w:val="-1"/>
      <w:w w:val="91"/>
      <w:sz w:val="21"/>
      <w:szCs w:val="21"/>
      <w:lang w:val="en-US" w:eastAsia="en-US" w:bidi="en-US"/>
    </w:rPr>
  </w:style>
  <w:style w:type="character" w:customStyle="1" w:styleId="ListLabel38">
    <w:name w:val="ListLabel 38"/>
    <w:qFormat/>
    <w:rPr>
      <w:lang w:val="en-US" w:eastAsia="en-US" w:bidi="en-US"/>
    </w:rPr>
  </w:style>
  <w:style w:type="character" w:customStyle="1" w:styleId="ListLabel39">
    <w:name w:val="ListLabel 39"/>
    <w:qFormat/>
    <w:rPr>
      <w:lang w:val="en-US" w:eastAsia="en-US" w:bidi="en-US"/>
    </w:rPr>
  </w:style>
  <w:style w:type="character" w:customStyle="1" w:styleId="ListLabel40">
    <w:name w:val="ListLabel 40"/>
    <w:qFormat/>
    <w:rPr>
      <w:lang w:val="en-US" w:eastAsia="en-US" w:bidi="en-US"/>
    </w:rPr>
  </w:style>
  <w:style w:type="character" w:customStyle="1" w:styleId="ListLabel41">
    <w:name w:val="ListLabel 41"/>
    <w:qFormat/>
    <w:rPr>
      <w:lang w:val="en-US" w:eastAsia="en-US" w:bidi="en-US"/>
    </w:rPr>
  </w:style>
  <w:style w:type="character" w:customStyle="1" w:styleId="ListLabel42">
    <w:name w:val="ListLabel 42"/>
    <w:qFormat/>
    <w:rPr>
      <w:lang w:val="en-US" w:eastAsia="en-US" w:bidi="en-US"/>
    </w:rPr>
  </w:style>
  <w:style w:type="character" w:customStyle="1" w:styleId="ListLabel43">
    <w:name w:val="ListLabel 43"/>
    <w:qFormat/>
    <w:rPr>
      <w:lang w:val="en-US" w:eastAsia="en-US" w:bidi="en-US"/>
    </w:rPr>
  </w:style>
  <w:style w:type="character" w:customStyle="1" w:styleId="ListLabel44">
    <w:name w:val="ListLabel 44"/>
    <w:qFormat/>
    <w:rPr>
      <w:lang w:val="en-US" w:eastAsia="en-US" w:bidi="en-US"/>
    </w:rPr>
  </w:style>
  <w:style w:type="character" w:customStyle="1" w:styleId="ListLabel45">
    <w:name w:val="ListLabel 45"/>
    <w:qFormat/>
    <w:rPr>
      <w:lang w:val="en-US" w:eastAsia="en-US" w:bidi="en-US"/>
    </w:rPr>
  </w:style>
  <w:style w:type="character" w:customStyle="1" w:styleId="ListLabel46">
    <w:name w:val="ListLabel 46"/>
    <w:qFormat/>
    <w:rPr>
      <w:rFonts w:eastAsia="Arial" w:cs="Arial"/>
      <w:spacing w:val="-1"/>
      <w:w w:val="91"/>
      <w:sz w:val="21"/>
      <w:szCs w:val="21"/>
      <w:lang w:val="en-US" w:eastAsia="en-US" w:bidi="en-US"/>
    </w:rPr>
  </w:style>
  <w:style w:type="character" w:customStyle="1" w:styleId="ListLabel47">
    <w:name w:val="ListLabel 47"/>
    <w:qFormat/>
    <w:rPr>
      <w:lang w:val="en-US" w:eastAsia="en-US" w:bidi="en-US"/>
    </w:rPr>
  </w:style>
  <w:style w:type="character" w:customStyle="1" w:styleId="ListLabel48">
    <w:name w:val="ListLabel 48"/>
    <w:qFormat/>
    <w:rPr>
      <w:lang w:val="en-US" w:eastAsia="en-US" w:bidi="en-US"/>
    </w:rPr>
  </w:style>
  <w:style w:type="character" w:customStyle="1" w:styleId="ListLabel49">
    <w:name w:val="ListLabel 49"/>
    <w:qFormat/>
    <w:rPr>
      <w:lang w:val="en-US" w:eastAsia="en-US" w:bidi="en-US"/>
    </w:rPr>
  </w:style>
  <w:style w:type="character" w:customStyle="1" w:styleId="ListLabel50">
    <w:name w:val="ListLabel 50"/>
    <w:qFormat/>
    <w:rPr>
      <w:lang w:val="en-US" w:eastAsia="en-US" w:bidi="en-US"/>
    </w:rPr>
  </w:style>
  <w:style w:type="character" w:customStyle="1" w:styleId="ListLabel51">
    <w:name w:val="ListLabel 51"/>
    <w:qFormat/>
    <w:rPr>
      <w:lang w:val="en-US" w:eastAsia="en-US" w:bidi="en-US"/>
    </w:rPr>
  </w:style>
  <w:style w:type="character" w:customStyle="1" w:styleId="ListLabel52">
    <w:name w:val="ListLabel 52"/>
    <w:qFormat/>
    <w:rPr>
      <w:lang w:val="en-US" w:eastAsia="en-US" w:bidi="en-US"/>
    </w:rPr>
  </w:style>
  <w:style w:type="character" w:customStyle="1" w:styleId="ListLabel53">
    <w:name w:val="ListLabel 53"/>
    <w:qFormat/>
    <w:rPr>
      <w:lang w:val="en-US" w:eastAsia="en-US" w:bidi="en-US"/>
    </w:rPr>
  </w:style>
  <w:style w:type="character" w:customStyle="1" w:styleId="ListLabel54">
    <w:name w:val="ListLabel 54"/>
    <w:qFormat/>
    <w:rPr>
      <w:lang w:val="en-US" w:eastAsia="en-US" w:bidi="en-US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1"/>
    <w:qFormat/>
    <w:pPr>
      <w:spacing w:before="177"/>
      <w:ind w:left="137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680"/>
        <w:tab w:val="right" w:pos="9360"/>
      </w:tabs>
    </w:p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 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Marquez-Barja Johann</dc:creator>
  <dc:description/>
  <cp:lastModifiedBy>Ivan M. Pires</cp:lastModifiedBy>
  <cp:revision>2</cp:revision>
  <dcterms:created xsi:type="dcterms:W3CDTF">2020-12-01T12:47:00Z</dcterms:created>
  <dcterms:modified xsi:type="dcterms:W3CDTF">2020-12-01T12:47:00Z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00.0001</vt:lpwstr>
  </property>
  <property fmtid="{D5CDD505-2E9C-101B-9397-08002B2CF9AE}" name="Created" pid="3">
    <vt:filetime>2019-02-05T00:00:00Z</vt:filetime>
  </property>
  <property fmtid="{D5CDD505-2E9C-101B-9397-08002B2CF9AE}" name="Creator" pid="4">
    <vt:lpwstr>Writer</vt:lpwstr>
  </property>
  <property fmtid="{D5CDD505-2E9C-101B-9397-08002B2CF9AE}" name="DocSecurity" pid="5">
    <vt:i4>0</vt:i4>
  </property>
  <property fmtid="{D5CDD505-2E9C-101B-9397-08002B2CF9AE}" name="HyperlinksChanged" pid="6">
    <vt:bool>false</vt:bool>
  </property>
  <property fmtid="{D5CDD505-2E9C-101B-9397-08002B2CF9AE}" name="LastSaved" pid="7">
    <vt:filetime>2019-02-05T00:00:00Z</vt:filetime>
  </property>
  <property fmtid="{D5CDD505-2E9C-101B-9397-08002B2CF9AE}" name="LinksUpToDate" pid="8">
    <vt:bool>false</vt:bool>
  </property>
  <property fmtid="{D5CDD505-2E9C-101B-9397-08002B2CF9AE}" name="NXPowerLiteLastOptimized" pid="9">
    <vt:lpwstr>55451</vt:lpwstr>
  </property>
  <property fmtid="{D5CDD505-2E9C-101B-9397-08002B2CF9AE}" name="NXPowerLiteSettings" pid="10">
    <vt:lpwstr>C7000400038000</vt:lpwstr>
  </property>
  <property fmtid="{D5CDD505-2E9C-101B-9397-08002B2CF9AE}" name="NXPowerLiteVersion" pid="11">
    <vt:lpwstr>S9.0.3</vt:lpwstr>
  </property>
  <property fmtid="{D5CDD505-2E9C-101B-9397-08002B2CF9AE}" name="ScaleCrop" pid="12">
    <vt:bool>false</vt:bool>
  </property>
  <property fmtid="{D5CDD505-2E9C-101B-9397-08002B2CF9AE}" name="ShareDoc" pid="13">
    <vt:bool>false</vt:bool>
  </property>
</Properties>
</file>